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6FD" w:rsidRPr="00ED762E" w:rsidRDefault="00F426FD" w:rsidP="00F426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762E">
        <w:rPr>
          <w:rFonts w:ascii="Times New Roman" w:hAnsi="Times New Roman" w:cs="Times New Roman"/>
          <w:sz w:val="24"/>
          <w:szCs w:val="24"/>
        </w:rPr>
        <w:t>Задания для дистанционного обучения для 3 класса.</w:t>
      </w:r>
    </w:p>
    <w:p w:rsidR="00F426FD" w:rsidRPr="00ED762E" w:rsidRDefault="00F426FD" w:rsidP="00F426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762E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</w:t>
      </w:r>
      <w:proofErr w:type="spellStart"/>
      <w:r w:rsidRPr="00ED762E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ED762E">
        <w:rPr>
          <w:rFonts w:ascii="Times New Roman" w:hAnsi="Times New Roman" w:cs="Times New Roman"/>
          <w:sz w:val="24"/>
          <w:szCs w:val="24"/>
        </w:rPr>
        <w:t>.</w:t>
      </w:r>
    </w:p>
    <w:p w:rsidR="00F426FD" w:rsidRPr="00ED762E" w:rsidRDefault="00F426FD" w:rsidP="00F426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762E">
        <w:rPr>
          <w:rFonts w:ascii="Times New Roman" w:hAnsi="Times New Roman" w:cs="Times New Roman"/>
          <w:sz w:val="24"/>
          <w:szCs w:val="24"/>
        </w:rPr>
        <w:t xml:space="preserve">Решенные  задания отправить по электронной почте или </w:t>
      </w:r>
      <w:proofErr w:type="spellStart"/>
      <w:r w:rsidRPr="00ED762E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ED762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1443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93"/>
        <w:gridCol w:w="972"/>
        <w:gridCol w:w="4423"/>
        <w:gridCol w:w="4423"/>
        <w:gridCol w:w="3122"/>
      </w:tblGrid>
      <w:tr w:rsidR="00F426FD" w:rsidRPr="00ED762E" w:rsidTr="00EB02BB">
        <w:trPr>
          <w:trHeight w:val="30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тема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материал к уроку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</w:tr>
      <w:tr w:rsidR="00EB02BB" w:rsidRPr="00ED762E" w:rsidTr="008939FC">
        <w:trPr>
          <w:trHeight w:val="247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2BB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bookmarkStart w:id="0" w:name="_GoBack"/>
            <w:bookmarkEnd w:id="0"/>
            <w:r w:rsidR="00EB02BB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ус.яз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BB" w:rsidRPr="00ED762E" w:rsidRDefault="00EB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BB" w:rsidRPr="00ED762E" w:rsidRDefault="00ED76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Контрольное списывание </w:t>
            </w:r>
            <w:r w:rsidR="00EB02BB" w:rsidRPr="00ED762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по теме «Безударные окончания имен существительных множественного числа».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BB" w:rsidRPr="00ED762E" w:rsidRDefault="00EB02BB" w:rsidP="00EB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36F07" w:rsidRPr="00ED762E">
              <w:rPr>
                <w:rFonts w:ascii="Times New Roman" w:hAnsi="Times New Roman" w:cs="Times New Roman"/>
                <w:sz w:val="24"/>
                <w:szCs w:val="24"/>
              </w:rPr>
              <w:t>Иван Бунин «Родник»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BB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36F07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https://rustih.ru/ivan-bunin-rodnik/</w:t>
              </w:r>
            </w:hyperlink>
            <w:r w:rsidR="00336F07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02BB" w:rsidRPr="00ED762E" w:rsidTr="008939FC">
        <w:trPr>
          <w:trHeight w:val="750"/>
        </w:trPr>
        <w:tc>
          <w:tcPr>
            <w:tcW w:w="1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2BB" w:rsidRPr="00ED762E" w:rsidRDefault="00EB02B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2BB" w:rsidRPr="00ED762E" w:rsidRDefault="00EB02BB" w:rsidP="00EB02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2BB" w:rsidRPr="00ED762E" w:rsidRDefault="00EB02BB" w:rsidP="00EB02BB">
            <w:pPr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ED762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Склонение прилагательных во множественном числе.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2BB" w:rsidRPr="00ED762E" w:rsidRDefault="00ED762E" w:rsidP="00EB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Рассмотреть </w:t>
            </w:r>
            <w:r w:rsidR="00EB02BB" w:rsidRPr="00ED762E">
              <w:rPr>
                <w:rFonts w:ascii="Times New Roman" w:hAnsi="Times New Roman" w:cs="Times New Roman"/>
                <w:sz w:val="24"/>
                <w:szCs w:val="24"/>
              </w:rPr>
              <w:t>таблицу,упр.155 выполнять пис</w:t>
            </w:r>
            <w:r w:rsidR="00DD1C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EB02BB" w:rsidRPr="00ED762E">
              <w:rPr>
                <w:rFonts w:ascii="Times New Roman" w:hAnsi="Times New Roman" w:cs="Times New Roman"/>
                <w:sz w:val="24"/>
                <w:szCs w:val="24"/>
              </w:rPr>
              <w:t>менно,  (учеб.</w:t>
            </w:r>
            <w:r w:rsidR="00DD1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2BB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стр. 134-135) </w:t>
            </w:r>
            <w:r w:rsidR="00DD1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2BB" w:rsidRPr="00ED762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DD1C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1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2BB" w:rsidRPr="00ED762E">
              <w:rPr>
                <w:rFonts w:ascii="Times New Roman" w:hAnsi="Times New Roman" w:cs="Times New Roman"/>
                <w:sz w:val="24"/>
                <w:szCs w:val="24"/>
              </w:rPr>
              <w:t>80, стр.74</w:t>
            </w:r>
            <w:r w:rsidR="00DD1CE6">
              <w:rPr>
                <w:rFonts w:ascii="Times New Roman" w:hAnsi="Times New Roman" w:cs="Times New Roman"/>
                <w:sz w:val="24"/>
                <w:szCs w:val="24"/>
              </w:rPr>
              <w:t>(раб</w:t>
            </w:r>
            <w:proofErr w:type="gramStart"/>
            <w:r w:rsidR="00DD1C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D1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D1CE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DD1CE6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="00DD1C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2BB" w:rsidRPr="00ED762E" w:rsidRDefault="00EB0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2BB" w:rsidRPr="00ED762E" w:rsidTr="008939FC">
        <w:trPr>
          <w:trHeight w:val="502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2BB" w:rsidRPr="00ED762E" w:rsidRDefault="00EB0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BB" w:rsidRPr="00ED762E" w:rsidRDefault="00EB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BB" w:rsidRPr="00ED762E" w:rsidRDefault="00EB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Окончания  прилагательных  во множественном числе в именительном, винительном падежах.</w:t>
            </w:r>
            <w:proofErr w:type="gram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BB" w:rsidRPr="00ED762E" w:rsidRDefault="00EB02BB" w:rsidP="00DD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смотреть презентацию,</w:t>
            </w:r>
            <w:r w:rsidR="00DD1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упр.156,157 выполнять устно; </w:t>
            </w:r>
            <w:proofErr w:type="spellStart"/>
            <w:proofErr w:type="gram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159 выполнять письменно,(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учеб.стр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136-139)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2BB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36F07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https://nsportal.ru/nachalnaya-shkola/russkii-yazyk/2020/04/16/okonchaniya-prilagatelnyh-vo-mnozhestvennom-chisle-v-i-p</w:t>
              </w:r>
            </w:hyperlink>
            <w:r w:rsidR="00336F07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26FD" w:rsidRPr="00ED762E" w:rsidTr="00EB02BB">
        <w:trPr>
          <w:trHeight w:val="79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литер чтение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87A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Н. Некрасов «На Волге».  Поход в «Музейный дом» картина А.</w:t>
            </w:r>
            <w:r w:rsidR="00F31BC7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Мещерский «У</w:t>
            </w:r>
            <w:r w:rsidR="00F31BC7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лесного озера»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DD1CE6" w:rsidP="00F3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1BC7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росмотр презентацию, читать стих. «На Волге», </w:t>
            </w:r>
            <w:r w:rsidR="008D0D93" w:rsidRPr="00ED762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тветить на вопросы            (</w:t>
            </w:r>
            <w:r w:rsidR="008D0D93" w:rsidRPr="00ED762E">
              <w:rPr>
                <w:rFonts w:ascii="Times New Roman" w:hAnsi="Times New Roman" w:cs="Times New Roman"/>
                <w:sz w:val="24"/>
                <w:szCs w:val="24"/>
              </w:rPr>
              <w:t>стр.138-140)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D0D93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https://topslide.ru/download/1583</w:t>
              </w:r>
            </w:hyperlink>
            <w:r w:rsidR="008D0D93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26FD" w:rsidRPr="00ED762E" w:rsidTr="00EB02BB">
        <w:trPr>
          <w:trHeight w:val="631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8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К. Паустовский «Растрёпанный воробей»- 1 часть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DD1CE6" w:rsidP="00DD1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D0D93" w:rsidRPr="00ED762E">
              <w:rPr>
                <w:rFonts w:ascii="Times New Roman" w:hAnsi="Times New Roman" w:cs="Times New Roman"/>
                <w:sz w:val="24"/>
                <w:szCs w:val="24"/>
              </w:rPr>
              <w:t>накомство биографией Паустовского,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часть </w:t>
            </w:r>
            <w:r w:rsidR="008D0D93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рассказа, словарная работа (стр.147-153)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FD" w:rsidRPr="00ED762E" w:rsidTr="00EB02BB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87A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Устн</w:t>
            </w:r>
            <w:r w:rsidR="00ED762E">
              <w:rPr>
                <w:rFonts w:ascii="Times New Roman" w:hAnsi="Times New Roman" w:cs="Times New Roman"/>
                <w:sz w:val="24"/>
                <w:szCs w:val="24"/>
              </w:rPr>
              <w:t xml:space="preserve">ое деление двузначного числа </w:t>
            </w:r>
            <w:proofErr w:type="gramStart"/>
            <w:r w:rsidR="00ED762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Икеурынлы санны икеурынлыга телдән бүлү.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DD1CE6" w:rsidP="00DD1C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="004A590F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атематик диктант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тема белән танышу,№</w:t>
            </w:r>
            <w:r w:rsidR="004A590F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353 телдән,  № 357 язмача(118-119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r w:rsidR="004A590F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 w:rsidP="004A590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426FD" w:rsidRPr="00ED762E" w:rsidTr="00EB02BB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6FD" w:rsidRPr="00ED762E" w:rsidRDefault="00F426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87A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Поупражняемся в устном выполнении деления и повторим пройденное.</w:t>
            </w:r>
            <w:r w:rsid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Үтелгәннәрне ныгыту.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DD1CE6" w:rsidP="00DD1C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="00561F3E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резентация буенча эшләргә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№361</w:t>
            </w:r>
            <w:r w:rsidR="00561F3E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телдән, язмача №366( 120-121 нче б)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A344F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№195(82 нче бит, эш дәфтәре)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DD1C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" w:history="1">
              <w:r w:rsidRPr="00107BB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https://nsportal.ru/nachalnaya-shkola/matematika/2016/04/10/umk-pnsh-dlya-provedeniya-uroka-matimatika-v-3-klasse-po-6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426FD" w:rsidRPr="00ED762E" w:rsidTr="00EB02BB">
        <w:trPr>
          <w:trHeight w:val="486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6FD" w:rsidRPr="00ED762E" w:rsidRDefault="00F426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8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ьная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44F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работа №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«Деление»  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К.э.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5A34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эшләр җыентыгы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426FD" w:rsidRPr="00ED762E" w:rsidTr="00EB02BB">
        <w:trPr>
          <w:trHeight w:val="363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6FD" w:rsidRPr="00ED762E" w:rsidRDefault="00F426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87A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Построение симметричных фигур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  <w:r w:rsid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Симметрик фигуралар төзү.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DD1CE6" w:rsidP="00DD1C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="005A344F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резента</w:t>
            </w:r>
            <w:proofErr w:type="spellStart"/>
            <w:r w:rsidR="005A344F" w:rsidRPr="00ED762E">
              <w:rPr>
                <w:rFonts w:ascii="Times New Roman" w:hAnsi="Times New Roman" w:cs="Times New Roman"/>
                <w:sz w:val="24"/>
                <w:szCs w:val="24"/>
              </w:rPr>
              <w:t>цияне</w:t>
            </w:r>
            <w:proofErr w:type="spellEnd"/>
            <w:r w:rsidR="005A344F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344F" w:rsidRPr="00ED762E"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 w:rsidR="005A344F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, №371 </w:t>
            </w:r>
            <w:proofErr w:type="spellStart"/>
            <w:r w:rsidR="005A344F" w:rsidRPr="00ED762E">
              <w:rPr>
                <w:rFonts w:ascii="Times New Roman" w:hAnsi="Times New Roman" w:cs="Times New Roman"/>
                <w:sz w:val="24"/>
                <w:szCs w:val="24"/>
              </w:rPr>
              <w:t>телд</w:t>
            </w:r>
            <w:proofErr w:type="spellEnd"/>
            <w:r w:rsidR="005A344F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ән,№373, 374 язмача(122-123)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FD" w:rsidRPr="00ED762E" w:rsidRDefault="00EE67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" w:history="1">
              <w:r w:rsidR="005A344F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https://docviewer.yandex.ru/view/0/</w:t>
              </w:r>
            </w:hyperlink>
            <w:r w:rsidR="005A344F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426FD" w:rsidRPr="00ED762E" w:rsidTr="00EB02BB">
        <w:trPr>
          <w:trHeight w:val="291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(татарский) язык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C3A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Җыйнак һәм җәенке җөмләләр.Распространенные и нераспространеные предложения.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960F83" w:rsidP="00DD1C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 нче кне</w:t>
            </w:r>
            <w:r w:rsidR="00DD1C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гү телдән, кагыйдә белән танышу; 80,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 нче күнегү</w:t>
            </w:r>
            <w:r w:rsidR="00DD1C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язмача</w:t>
            </w:r>
            <w:r w:rsidR="00DD1C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(59-60 нчы б)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0" w:history="1">
              <w:r w:rsidR="00227197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https://pedsovet.su/load/294-1-0-19577</w:t>
              </w:r>
            </w:hyperlink>
            <w:r w:rsidR="00227197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426FD" w:rsidRPr="00ED762E" w:rsidTr="00EB02BB">
        <w:trPr>
          <w:trHeight w:val="38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6FD" w:rsidRPr="00ED762E" w:rsidRDefault="00F426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426FD" w:rsidRPr="00ED762E" w:rsidRDefault="00FC3A61" w:rsidP="00FC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Сүзтезмә.  Словосочетание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960F83" w:rsidP="00DD1C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Сүзлек диктанты,  кагыйдән белән танышу, 83 нче күнегү телдән,84 нче күнегү (д.61-62 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нче б)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426FD" w:rsidRPr="00ED762E" w:rsidTr="00EB02BB">
        <w:trPr>
          <w:trHeight w:val="173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6FD" w:rsidRPr="00ED762E" w:rsidRDefault="00F426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C3A61" w:rsidP="00FC3A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Сүзтезмәдә сүзләр бәйләнеше.Связь между словосочетанием.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B50BC">
            <w:pPr>
              <w:shd w:val="clear" w:color="auto" w:fill="FFFFFF"/>
              <w:spacing w:before="120" w:after="120"/>
              <w:ind w:left="120" w:right="4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 нчы күнегү язмача</w:t>
            </w:r>
            <w:r w:rsidR="00DD1C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87 нче күнегү телдән, 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дару үләннәрен җыю турында </w:t>
            </w:r>
            <w:r w:rsidR="00DD1C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эш  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(63-64 нче б)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 w:rsidP="00FB50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1" w:history="1">
              <w:r w:rsidR="00FB50BC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https://docviewer.yandex.ru/view/</w:t>
              </w:r>
            </w:hyperlink>
            <w:r w:rsidR="00FB50BC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426FD" w:rsidRPr="00ED762E" w:rsidTr="00EB02BB">
        <w:trPr>
          <w:trHeight w:val="356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6FD" w:rsidRPr="00ED762E" w:rsidRDefault="00F426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C3A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Тотрыклы сүзтезмәләр төзү.Устойчивые словосочетания.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B50BC" w:rsidP="00DD1C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Тотрыклы </w:t>
            </w:r>
            <w:r w:rsidR="009F7A96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сүзтезмәләр сүзлеге белән эшләү, 88 нче, 89 нчы күнегү(64 б)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426FD" w:rsidRPr="00ED762E" w:rsidTr="00EB02BB">
        <w:trPr>
          <w:trHeight w:val="372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на род</w:t>
            </w:r>
            <w:proofErr w:type="gram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тат)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C3A61" w:rsidP="00FC3A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Л.Шагыйрьҗан “Сөембикә манарасы”  “Музей йортына сәяхәт”. Л.Шагирзяан “Сөембикә манарасы”. Поход в “Музейный дом”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9F7A96" w:rsidP="00DD1C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Лена Шагыйрь</w:t>
            </w:r>
            <w:r w:rsidR="007D2AA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җан турында белешмә, шигырьне уку,сүзлек өстендә эш, “Сабантуй” картинасы буенча эш.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2" w:history="1">
              <w:r w:rsidR="009F7A96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https://ok.ru/video/573225175552</w:t>
              </w:r>
            </w:hyperlink>
            <w:r w:rsidR="009F7A96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426FD" w:rsidRPr="00ED762E" w:rsidTr="00EB02BB">
        <w:trPr>
          <w:trHeight w:val="38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6FD" w:rsidRPr="00ED762E" w:rsidRDefault="00F426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C3A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Х.Туфан “Казан”. Х.Туфан “Казан”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DD1CE6" w:rsidP="00DD1CE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резентация белән танышу, “Казан” шигырен уку, сүзлек өстендә эш, сорауларга җавап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D76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3" w:history="1">
              <w:r w:rsidRPr="00107BB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https://nsportal.ru/ap/library/literaturnoe-tvorchestvo/2015/02/18/khsn-tufan-izhaty-turynda-prezentatsiya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426FD" w:rsidRPr="00ED762E" w:rsidTr="00EB02BB">
        <w:trPr>
          <w:trHeight w:val="69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proofErr w:type="gram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58584A" w:rsidP="00FC3A6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Наши ближайшие соседи. 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Безнең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иң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якын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күршеләребез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="00DD1C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резентация буенча аңлату,карта белән эш (д.100-107б)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4" w:history="1">
              <w:r w:rsidR="00D01416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https://nsportal.ru/nachalnaya-shkola/okruzhayushchii-mir/2012/01/23/nashi-blizhayshie-sosedi</w:t>
              </w:r>
            </w:hyperlink>
            <w:r w:rsidR="00D01416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426FD" w:rsidRPr="00ED762E" w:rsidTr="00EB02BB">
        <w:trPr>
          <w:trHeight w:val="42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58584A" w:rsidP="005858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На севере Европы. 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Европаның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төньягында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E6792" w:rsidRDefault="00EE67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="00DD1CE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арта буенча эш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 танышу (д.110-117 б)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426FD" w:rsidRPr="00ED762E" w:rsidTr="00EB02BB">
        <w:trPr>
          <w:trHeight w:val="41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2154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Конк</w:t>
            </w:r>
            <w:r w:rsidR="00D01416" w:rsidRPr="00ED762E">
              <w:rPr>
                <w:rFonts w:ascii="Times New Roman" w:hAnsi="Times New Roman" w:cs="Times New Roman"/>
                <w:sz w:val="24"/>
                <w:szCs w:val="24"/>
              </w:rPr>
              <w:t>урс на лучшее выразительное</w:t>
            </w:r>
            <w:r w:rsidR="00ED762E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416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чте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ние стихотворения о природе.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 w:rsidP="00EE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смотрет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ь презентацию, выполнять задания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5" w:history="1">
              <w:r w:rsidR="00D01416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https://infourok.ru/scenariy-konkursa-chtecov-dihanie-prirodi-v-poezii-strokah-3812672.html</w:t>
              </w:r>
            </w:hyperlink>
            <w:r w:rsidR="00D01416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426FD" w:rsidRPr="00ED762E" w:rsidTr="00EB02BB">
        <w:trPr>
          <w:trHeight w:val="41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21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Рисуем сказки Пушкина. Пушкин әкиятләрен ясыйбыз.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E6792" w:rsidRDefault="00EE6792" w:rsidP="00EE67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мотреть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proofErr w:type="spellEnd"/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416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как нарисовать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поэтапно сказку Пушкина «О рыбаке и рыбке»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, сделать рисунок </w:t>
            </w:r>
            <w:r w:rsidR="00D01416" w:rsidRPr="00ED762E"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416" w:rsidRPr="00ED762E">
              <w:rPr>
                <w:rFonts w:ascii="Times New Roman" w:hAnsi="Times New Roman" w:cs="Times New Roman"/>
                <w:sz w:val="24"/>
                <w:szCs w:val="24"/>
              </w:rPr>
              <w:t>(сказки Пушкина)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01416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http://www.bolshoyvopros.ru/questions/2248181-kak-narisovat-skazku-pushkina.html</w:t>
              </w:r>
            </w:hyperlink>
            <w:r w:rsidR="00D01416"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26FD" w:rsidRPr="00ED762E" w:rsidTr="00EB02BB">
        <w:trPr>
          <w:trHeight w:val="50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215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Рондо – интересная музыкальная форма</w:t>
            </w:r>
            <w:proofErr w:type="gram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ондо.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 w:rsidP="00EE67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лән танышу,</w:t>
            </w:r>
            <w:r w:rsidR="00ED762E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укырга(д.129-130)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7" w:history="1">
              <w:r w:rsidR="00F426FD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http://gitaraplus.ru/pesenka-o-kapitane/</w:t>
              </w:r>
            </w:hyperlink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F426FD" w:rsidRPr="00ED762E" w:rsidTr="00EB02BB">
        <w:trPr>
          <w:trHeight w:val="82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spacing w:after="200" w:line="276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BD34C0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426FD" w:rsidRPr="00ED762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1B17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Носители информации.  Электронный диск. Информация тапшыручылар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F426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смотрет</w:t>
            </w:r>
            <w:r w:rsidRPr="00ED762E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презентацию</w:t>
            </w:r>
            <w:r w:rsidR="00D01416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показ носителей информации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FD" w:rsidRPr="00ED762E" w:rsidRDefault="00EE6792">
            <w:pPr>
              <w:ind w:left="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8" w:history="1">
              <w:r w:rsidR="00D01416" w:rsidRPr="00ED762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https://uchitelya.com/nachalnaya -shkola/20564-prezentaciya-osnovnye-ustroystva-kompyutera-3-klass.html</w:t>
              </w:r>
            </w:hyperlink>
            <w:r w:rsidR="00F426FD" w:rsidRPr="00ED76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</w:tbl>
    <w:p w:rsidR="00F426FD" w:rsidRPr="00ED762E" w:rsidRDefault="00F426FD" w:rsidP="00F426F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426FD" w:rsidRPr="00ED762E" w:rsidRDefault="00F426FD" w:rsidP="00F426F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654E9" w:rsidRPr="00ED762E" w:rsidRDefault="006654E9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6654E9" w:rsidRPr="00ED762E" w:rsidSect="00F426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6FD"/>
    <w:rsid w:val="0012154B"/>
    <w:rsid w:val="00187AEC"/>
    <w:rsid w:val="001B1760"/>
    <w:rsid w:val="002017DF"/>
    <w:rsid w:val="00227197"/>
    <w:rsid w:val="00336F07"/>
    <w:rsid w:val="004A590F"/>
    <w:rsid w:val="00561F3E"/>
    <w:rsid w:val="0058584A"/>
    <w:rsid w:val="005A344F"/>
    <w:rsid w:val="006573BC"/>
    <w:rsid w:val="00661D0F"/>
    <w:rsid w:val="006654E9"/>
    <w:rsid w:val="007D2AAD"/>
    <w:rsid w:val="008D0D93"/>
    <w:rsid w:val="00960F83"/>
    <w:rsid w:val="009F7A96"/>
    <w:rsid w:val="00A52221"/>
    <w:rsid w:val="00BD34C0"/>
    <w:rsid w:val="00D01416"/>
    <w:rsid w:val="00DD1CE6"/>
    <w:rsid w:val="00EB02BB"/>
    <w:rsid w:val="00ED762E"/>
    <w:rsid w:val="00EE6792"/>
    <w:rsid w:val="00F31BC7"/>
    <w:rsid w:val="00F426FD"/>
    <w:rsid w:val="00F63EE7"/>
    <w:rsid w:val="00FB50BC"/>
    <w:rsid w:val="00FC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26FD"/>
    <w:rPr>
      <w:color w:val="0000FF" w:themeColor="hyperlink"/>
      <w:u w:val="single"/>
    </w:rPr>
  </w:style>
  <w:style w:type="character" w:customStyle="1" w:styleId="Zag11">
    <w:name w:val="Zag_11"/>
    <w:rsid w:val="00F426FD"/>
    <w:rPr>
      <w:color w:val="000000"/>
      <w:w w:val="100"/>
    </w:rPr>
  </w:style>
  <w:style w:type="table" w:styleId="a4">
    <w:name w:val="Table Grid"/>
    <w:basedOn w:val="a1"/>
    <w:uiPriority w:val="59"/>
    <w:rsid w:val="00F426F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26FD"/>
    <w:rPr>
      <w:color w:val="0000FF" w:themeColor="hyperlink"/>
      <w:u w:val="single"/>
    </w:rPr>
  </w:style>
  <w:style w:type="character" w:customStyle="1" w:styleId="Zag11">
    <w:name w:val="Zag_11"/>
    <w:rsid w:val="00F426FD"/>
    <w:rPr>
      <w:color w:val="000000"/>
      <w:w w:val="100"/>
    </w:rPr>
  </w:style>
  <w:style w:type="table" w:styleId="a4">
    <w:name w:val="Table Grid"/>
    <w:basedOn w:val="a1"/>
    <w:uiPriority w:val="59"/>
    <w:rsid w:val="00F426F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nachalnaya-shkola/matematika/2016/04/10/umk-pnsh-dlya-provedeniya-uroka-matimatika-v-3-klasse-po-6" TargetMode="External"/><Relationship Id="rId13" Type="http://schemas.openxmlformats.org/officeDocument/2006/relationships/hyperlink" Target="https://nsportal.ru/ap/library/literaturnoe-tvorchestvo/2015/02/18/khsn-tufan-izhaty-turynda-prezentatsiya" TargetMode="External"/><Relationship Id="rId18" Type="http://schemas.openxmlformats.org/officeDocument/2006/relationships/hyperlink" Target="https://uchitelya.com/nachalnaya%20-shkola/20564-prezentaciya-osnovnye-ustroystva-kompyutera-3-klas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opslide.ru/download/1583" TargetMode="External"/><Relationship Id="rId12" Type="http://schemas.openxmlformats.org/officeDocument/2006/relationships/hyperlink" Target="https://ok.ru/video/573225175552" TargetMode="External"/><Relationship Id="rId17" Type="http://schemas.openxmlformats.org/officeDocument/2006/relationships/hyperlink" Target="http://gitaraplus.ru/pesenka-o-kapitane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bolshoyvopros.ru/questions/2248181-kak-narisovat-skazku-pushkina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nsportal.ru/nachalnaya-shkola/russkii-yazyk/2020/04/16/okonchaniya-prilagatelnyh-vo-mnozhestvennom-chisle-v-i-p" TargetMode="External"/><Relationship Id="rId11" Type="http://schemas.openxmlformats.org/officeDocument/2006/relationships/hyperlink" Target="https://docviewer.yandex.ru/view/" TargetMode="External"/><Relationship Id="rId5" Type="http://schemas.openxmlformats.org/officeDocument/2006/relationships/hyperlink" Target="https://rustih.ru/ivan-bunin-rodnik/" TargetMode="External"/><Relationship Id="rId15" Type="http://schemas.openxmlformats.org/officeDocument/2006/relationships/hyperlink" Target="https://infourok.ru/scenariy-konkursa-chtecov-dihanie-prirodi-v-poezii-strokah-3812672.html" TargetMode="External"/><Relationship Id="rId10" Type="http://schemas.openxmlformats.org/officeDocument/2006/relationships/hyperlink" Target="https://pedsovet.su/load/294-1-0-1957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viewer.yandex.ru/view/0/" TargetMode="External"/><Relationship Id="rId14" Type="http://schemas.openxmlformats.org/officeDocument/2006/relationships/hyperlink" Target="https://nsportal.ru/nachalnaya-shkola/okruzhayushchii-mir/2012/01/23/nashi-blizhayshie-sose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Гадения</dc:creator>
  <cp:lastModifiedBy>Гадения</cp:lastModifiedBy>
  <cp:revision>16</cp:revision>
  <dcterms:created xsi:type="dcterms:W3CDTF">2020-04-16T05:08:00Z</dcterms:created>
  <dcterms:modified xsi:type="dcterms:W3CDTF">2020-04-18T04:34:00Z</dcterms:modified>
</cp:coreProperties>
</file>